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C66C4" w14:textId="232C4E7D" w:rsidR="000D508F" w:rsidRPr="000D508F" w:rsidRDefault="00BD68CA" w:rsidP="00BD68CA">
      <w:pPr>
        <w:tabs>
          <w:tab w:val="left" w:pos="7950"/>
        </w:tabs>
      </w:pPr>
      <w:bookmarkStart w:id="0" w:name="_GoBack"/>
      <w:bookmarkEnd w:id="0"/>
      <w:r>
        <w:tab/>
      </w:r>
    </w:p>
    <w:p w14:paraId="27DF53B5" w14:textId="77777777" w:rsidR="000D508F" w:rsidRPr="000D508F" w:rsidRDefault="000D508F" w:rsidP="000D508F">
      <w:pPr>
        <w:rPr>
          <w:b/>
          <w:bCs/>
        </w:rPr>
      </w:pPr>
      <w:r w:rsidRPr="000D508F">
        <w:rPr>
          <w:b/>
          <w:bCs/>
        </w:rPr>
        <w:t xml:space="preserve">Westside High School - Weekly Lesson Plan (Week </w:t>
      </w:r>
      <w:proofErr w:type="gramStart"/>
      <w:r w:rsidRPr="000D508F">
        <w:rPr>
          <w:b/>
          <w:bCs/>
        </w:rPr>
        <w:t>At</w:t>
      </w:r>
      <w:proofErr w:type="gramEnd"/>
      <w:r w:rsidRPr="000D508F">
        <w:rPr>
          <w:b/>
          <w:bCs/>
        </w:rPr>
        <w:t xml:space="preserve"> a Glance) – SY 25-26</w:t>
      </w:r>
    </w:p>
    <w:p w14:paraId="69EBA997" w14:textId="709C2D2D" w:rsidR="000D508F" w:rsidRPr="000D508F" w:rsidRDefault="000D508F" w:rsidP="000D508F">
      <w:r w:rsidRPr="000D508F">
        <w:rPr>
          <w:b/>
          <w:bCs/>
        </w:rPr>
        <w:t>Teacher:</w:t>
      </w:r>
      <w:r w:rsidRPr="000D508F">
        <w:t xml:space="preserve"> </w:t>
      </w:r>
      <w:r w:rsidR="005570B7">
        <w:t>Jonetta Gaddis</w:t>
      </w:r>
      <w:r w:rsidR="009B18B8">
        <w:t xml:space="preserve"> </w:t>
      </w:r>
      <w:r w:rsidRPr="000D508F">
        <w:rPr>
          <w:b/>
          <w:bCs/>
        </w:rPr>
        <w:t>Subject:</w:t>
      </w:r>
      <w:r w:rsidRPr="000D508F">
        <w:t xml:space="preserve"> Environmental Science</w:t>
      </w:r>
      <w:r w:rsidR="009B18B8">
        <w:t xml:space="preserve"> </w:t>
      </w:r>
      <w:r w:rsidRPr="000D508F">
        <w:rPr>
          <w:b/>
          <w:bCs/>
        </w:rPr>
        <w:t>Course:</w:t>
      </w:r>
      <w:r w:rsidRPr="000D508F">
        <w:t xml:space="preserve"> The Planet Earth</w:t>
      </w:r>
      <w:r w:rsidR="009B18B8">
        <w:t xml:space="preserve"> </w:t>
      </w:r>
      <w:r w:rsidRPr="000D508F">
        <w:rPr>
          <w:b/>
          <w:bCs/>
        </w:rPr>
        <w:t>Grade:</w:t>
      </w:r>
      <w:r w:rsidRPr="000D508F">
        <w:t xml:space="preserve"> </w:t>
      </w:r>
      <w:r w:rsidR="009B18B8">
        <w:t xml:space="preserve">9 </w:t>
      </w:r>
      <w:r w:rsidRPr="000D508F">
        <w:rPr>
          <w:b/>
          <w:bCs/>
        </w:rPr>
        <w:t>Date(s):</w:t>
      </w:r>
      <w:r w:rsidRPr="000D508F">
        <w:t xml:space="preserve"> Sept 2–5, 2025</w:t>
      </w:r>
      <w:r w:rsidR="005570B7">
        <w:t xml:space="preserve"> Week 5</w:t>
      </w:r>
      <w:r w:rsidRPr="000D508F">
        <w:br/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1702"/>
        <w:gridCol w:w="1666"/>
        <w:gridCol w:w="1888"/>
        <w:gridCol w:w="1888"/>
        <w:gridCol w:w="1656"/>
        <w:gridCol w:w="2057"/>
        <w:gridCol w:w="1640"/>
        <w:gridCol w:w="1327"/>
      </w:tblGrid>
      <w:tr w:rsidR="00DA0B24" w:rsidRPr="000D508F" w14:paraId="4A3C2956" w14:textId="77777777" w:rsidTr="009606C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0D5F953" w14:textId="77777777" w:rsidR="000D508F" w:rsidRPr="000D508F" w:rsidRDefault="000D508F" w:rsidP="000D508F">
            <w:pPr>
              <w:rPr>
                <w:b/>
                <w:bCs/>
              </w:rPr>
            </w:pPr>
            <w:r w:rsidRPr="000D508F">
              <w:rPr>
                <w:b/>
                <w:bCs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14:paraId="7BCA951A" w14:textId="77777777" w:rsidR="000D508F" w:rsidRPr="000D508F" w:rsidRDefault="000D508F" w:rsidP="000D508F">
            <w:pPr>
              <w:rPr>
                <w:b/>
                <w:bCs/>
              </w:rPr>
            </w:pPr>
            <w:r w:rsidRPr="000D508F">
              <w:rPr>
                <w:b/>
                <w:bCs/>
              </w:rPr>
              <w:t>Learning Target (LT)</w:t>
            </w:r>
          </w:p>
        </w:tc>
        <w:tc>
          <w:tcPr>
            <w:tcW w:w="0" w:type="auto"/>
            <w:vAlign w:val="center"/>
            <w:hideMark/>
          </w:tcPr>
          <w:p w14:paraId="25C7103E" w14:textId="77777777" w:rsidR="000D508F" w:rsidRPr="000D508F" w:rsidRDefault="000D508F" w:rsidP="000D508F">
            <w:pPr>
              <w:rPr>
                <w:b/>
                <w:bCs/>
              </w:rPr>
            </w:pPr>
            <w:r w:rsidRPr="000D508F">
              <w:rPr>
                <w:b/>
                <w:bCs/>
              </w:rPr>
              <w:t>Success Criteria (SC)</w:t>
            </w:r>
          </w:p>
        </w:tc>
        <w:tc>
          <w:tcPr>
            <w:tcW w:w="0" w:type="auto"/>
            <w:vAlign w:val="center"/>
            <w:hideMark/>
          </w:tcPr>
          <w:p w14:paraId="60C6CF7F" w14:textId="77777777" w:rsidR="000D508F" w:rsidRPr="000D508F" w:rsidRDefault="000D508F" w:rsidP="000D508F">
            <w:pPr>
              <w:rPr>
                <w:b/>
                <w:bCs/>
              </w:rPr>
            </w:pPr>
            <w:r w:rsidRPr="000D508F">
              <w:rPr>
                <w:b/>
                <w:bCs/>
              </w:rPr>
              <w:t>Activation of Learning (5 min)</w:t>
            </w:r>
          </w:p>
        </w:tc>
        <w:tc>
          <w:tcPr>
            <w:tcW w:w="0" w:type="auto"/>
            <w:vAlign w:val="center"/>
            <w:hideMark/>
          </w:tcPr>
          <w:p w14:paraId="46132516" w14:textId="77777777" w:rsidR="000D508F" w:rsidRPr="000D508F" w:rsidRDefault="000D508F" w:rsidP="000D508F">
            <w:pPr>
              <w:rPr>
                <w:b/>
                <w:bCs/>
              </w:rPr>
            </w:pPr>
            <w:r w:rsidRPr="000D508F">
              <w:rPr>
                <w:b/>
                <w:bCs/>
              </w:rPr>
              <w:t>Focused Instruction – I DO (10 min)</w:t>
            </w:r>
          </w:p>
        </w:tc>
        <w:tc>
          <w:tcPr>
            <w:tcW w:w="0" w:type="auto"/>
            <w:vAlign w:val="center"/>
            <w:hideMark/>
          </w:tcPr>
          <w:p w14:paraId="678290AF" w14:textId="77777777" w:rsidR="000D508F" w:rsidRPr="000D508F" w:rsidRDefault="000D508F" w:rsidP="000D508F">
            <w:pPr>
              <w:rPr>
                <w:b/>
                <w:bCs/>
              </w:rPr>
            </w:pPr>
            <w:r w:rsidRPr="000D508F">
              <w:rPr>
                <w:b/>
                <w:bCs/>
              </w:rPr>
              <w:t>Guided Instruction – WE DO (10 min)</w:t>
            </w:r>
          </w:p>
        </w:tc>
        <w:tc>
          <w:tcPr>
            <w:tcW w:w="0" w:type="auto"/>
            <w:vAlign w:val="center"/>
            <w:hideMark/>
          </w:tcPr>
          <w:p w14:paraId="16F585A9" w14:textId="77777777" w:rsidR="000D508F" w:rsidRPr="000D508F" w:rsidRDefault="000D508F" w:rsidP="000D508F">
            <w:pPr>
              <w:rPr>
                <w:b/>
                <w:bCs/>
              </w:rPr>
            </w:pPr>
            <w:r w:rsidRPr="000D508F">
              <w:rPr>
                <w:b/>
                <w:bCs/>
              </w:rPr>
              <w:t>Collaborative Learning – Y’ALL DO (10 min)</w:t>
            </w:r>
          </w:p>
        </w:tc>
        <w:tc>
          <w:tcPr>
            <w:tcW w:w="0" w:type="auto"/>
            <w:vAlign w:val="center"/>
            <w:hideMark/>
          </w:tcPr>
          <w:p w14:paraId="64155013" w14:textId="77777777" w:rsidR="000D508F" w:rsidRPr="000D508F" w:rsidRDefault="000D508F" w:rsidP="000D508F">
            <w:pPr>
              <w:rPr>
                <w:b/>
                <w:bCs/>
              </w:rPr>
            </w:pPr>
            <w:r w:rsidRPr="000D508F">
              <w:rPr>
                <w:b/>
                <w:bCs/>
              </w:rPr>
              <w:t>Independent Learning – YOU DO (10 min)</w:t>
            </w:r>
          </w:p>
        </w:tc>
        <w:tc>
          <w:tcPr>
            <w:tcW w:w="0" w:type="auto"/>
            <w:vAlign w:val="center"/>
            <w:hideMark/>
          </w:tcPr>
          <w:p w14:paraId="20ADE523" w14:textId="77777777" w:rsidR="000D508F" w:rsidRPr="000D508F" w:rsidRDefault="000D508F" w:rsidP="000D508F">
            <w:pPr>
              <w:rPr>
                <w:b/>
                <w:bCs/>
              </w:rPr>
            </w:pPr>
            <w:r w:rsidRPr="000D508F">
              <w:rPr>
                <w:b/>
                <w:bCs/>
              </w:rPr>
              <w:t>Closing (5 min)</w:t>
            </w:r>
          </w:p>
        </w:tc>
      </w:tr>
      <w:tr w:rsidR="00DA0B24" w:rsidRPr="000D508F" w14:paraId="6DD71F3F" w14:textId="77777777" w:rsidTr="009606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0A95DF" w14:textId="77777777" w:rsidR="005741C2" w:rsidRPr="000D508F" w:rsidRDefault="005741C2" w:rsidP="005741C2">
            <w:r w:rsidRPr="000D508F">
              <w:rPr>
                <w:b/>
                <w:bCs/>
              </w:rPr>
              <w:t>Tue 9/2</w:t>
            </w:r>
          </w:p>
        </w:tc>
        <w:tc>
          <w:tcPr>
            <w:tcW w:w="0" w:type="auto"/>
            <w:vAlign w:val="center"/>
            <w:hideMark/>
          </w:tcPr>
          <w:p w14:paraId="2B3AE4C1" w14:textId="3086C158" w:rsidR="00DA0B24" w:rsidRDefault="005741C2" w:rsidP="00DA0B24">
            <w:r w:rsidRPr="000D508F">
              <w:t>LT</w:t>
            </w:r>
            <w:r w:rsidR="00DA0B24">
              <w:t xml:space="preserve"> Field trip </w:t>
            </w:r>
          </w:p>
          <w:p w14:paraId="0E244662" w14:textId="0D66819B" w:rsidR="005741C2" w:rsidRPr="000D508F" w:rsidRDefault="00DA0B24" w:rsidP="00DA0B24">
            <w:r>
              <w:t>(BIODIVERSITY VS ECOLOGY)</w:t>
            </w:r>
          </w:p>
        </w:tc>
        <w:tc>
          <w:tcPr>
            <w:tcW w:w="0" w:type="auto"/>
            <w:vAlign w:val="center"/>
            <w:hideMark/>
          </w:tcPr>
          <w:p w14:paraId="20ACE430" w14:textId="77777777" w:rsidR="005741C2" w:rsidRPr="000D508F" w:rsidRDefault="005741C2" w:rsidP="005741C2">
            <w:r w:rsidRPr="000D508F">
              <w:t>SC1: I can define biodiversity and give examples. SC2: I can explain how biodiversity supports ecosystem resilience.</w:t>
            </w:r>
          </w:p>
        </w:tc>
        <w:tc>
          <w:tcPr>
            <w:tcW w:w="0" w:type="auto"/>
            <w:vAlign w:val="center"/>
            <w:hideMark/>
          </w:tcPr>
          <w:p w14:paraId="23BAC877" w14:textId="3637F90C" w:rsidR="005741C2" w:rsidRPr="000D508F" w:rsidRDefault="005741C2" w:rsidP="005741C2">
            <w:r w:rsidRPr="007538C1">
              <w:rPr>
                <w:rFonts w:ascii="Times New Roman" w:eastAsia="Times New Roman" w:hAnsi="Times New Roman" w:cs="Times New Roman"/>
              </w:rPr>
              <w:t>Detailed, accurate notes with clear examples of biodiversity and ecosystem interactions. Photos/sketches included.</w:t>
            </w:r>
          </w:p>
        </w:tc>
        <w:tc>
          <w:tcPr>
            <w:tcW w:w="0" w:type="auto"/>
            <w:vAlign w:val="center"/>
            <w:hideMark/>
          </w:tcPr>
          <w:p w14:paraId="4FA92FD8" w14:textId="43207F1E" w:rsidR="005741C2" w:rsidRPr="000D508F" w:rsidRDefault="005741C2" w:rsidP="005741C2">
            <w:r w:rsidRPr="007538C1">
              <w:rPr>
                <w:rFonts w:ascii="Times New Roman" w:eastAsia="Times New Roman" w:hAnsi="Times New Roman" w:cs="Times New Roman"/>
              </w:rPr>
              <w:t>Detailed, accurate notes with clear examples of biodiversity and ecosystem interactions. Photos/sketches included.</w:t>
            </w:r>
          </w:p>
        </w:tc>
        <w:tc>
          <w:tcPr>
            <w:tcW w:w="0" w:type="auto"/>
            <w:vAlign w:val="center"/>
            <w:hideMark/>
          </w:tcPr>
          <w:p w14:paraId="289D52EA" w14:textId="0E168943" w:rsidR="005741C2" w:rsidRPr="000D508F" w:rsidRDefault="005741C2" w:rsidP="005741C2">
            <w:r>
              <w:rPr>
                <w:rFonts w:ascii="Times New Roman" w:eastAsia="Times New Roman" w:hAnsi="Times New Roman" w:cs="Times New Roman"/>
              </w:rPr>
              <w:t>st</w:t>
            </w:r>
            <w:r w:rsidRPr="007538C1">
              <w:rPr>
                <w:rFonts w:ascii="Times New Roman" w:eastAsia="Times New Roman" w:hAnsi="Times New Roman" w:cs="Times New Roman"/>
              </w:rPr>
              <w:t>rong, clear explanation of biodiversity vs. ecosystem differences, with real-world field examples.</w:t>
            </w:r>
          </w:p>
        </w:tc>
        <w:tc>
          <w:tcPr>
            <w:tcW w:w="0" w:type="auto"/>
            <w:vAlign w:val="center"/>
            <w:hideMark/>
          </w:tcPr>
          <w:p w14:paraId="3682AA48" w14:textId="74425E8F" w:rsidR="005741C2" w:rsidRPr="000D508F" w:rsidRDefault="005741C2" w:rsidP="005741C2">
            <w:r w:rsidRPr="007538C1">
              <w:rPr>
                <w:rFonts w:ascii="Times New Roman" w:eastAsia="Times New Roman" w:hAnsi="Times New Roman" w:cs="Times New Roman"/>
              </w:rPr>
              <w:t>Fully engaged during field trip, contributed actively to group tasks/discussions.</w:t>
            </w:r>
          </w:p>
        </w:tc>
        <w:tc>
          <w:tcPr>
            <w:tcW w:w="0" w:type="auto"/>
            <w:vAlign w:val="center"/>
            <w:hideMark/>
          </w:tcPr>
          <w:p w14:paraId="4DCB6CBD" w14:textId="2C3EF9E2" w:rsidR="005741C2" w:rsidRPr="000D508F" w:rsidRDefault="00DA0B24" w:rsidP="005741C2">
            <w:r>
              <w:t>Making hypothesis</w:t>
            </w:r>
          </w:p>
        </w:tc>
        <w:tc>
          <w:tcPr>
            <w:tcW w:w="0" w:type="auto"/>
            <w:vAlign w:val="center"/>
            <w:hideMark/>
          </w:tcPr>
          <w:p w14:paraId="10176DAC" w14:textId="0DDF5C58" w:rsidR="005741C2" w:rsidRPr="000D508F" w:rsidRDefault="00DA0B24" w:rsidP="005741C2">
            <w:r>
              <w:t>Making hypothesis</w:t>
            </w:r>
          </w:p>
        </w:tc>
      </w:tr>
      <w:tr w:rsidR="00DA0B24" w:rsidRPr="000D508F" w14:paraId="40ACD16A" w14:textId="77777777" w:rsidTr="009606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D6A3D4" w14:textId="77777777" w:rsidR="00BD68CA" w:rsidRPr="000D508F" w:rsidRDefault="00BD68CA" w:rsidP="00BD68CA">
            <w:r w:rsidRPr="000D508F">
              <w:rPr>
                <w:b/>
                <w:bCs/>
              </w:rPr>
              <w:t>Wed 9/3</w:t>
            </w:r>
          </w:p>
        </w:tc>
        <w:tc>
          <w:tcPr>
            <w:tcW w:w="0" w:type="auto"/>
            <w:vAlign w:val="center"/>
            <w:hideMark/>
          </w:tcPr>
          <w:p w14:paraId="7557E43D" w14:textId="1908E685" w:rsidR="00BD68CA" w:rsidRPr="000D508F" w:rsidRDefault="00BD68CA" w:rsidP="00BD68CA">
            <w:r w:rsidRPr="000D508F">
              <w:t xml:space="preserve">LT: I can distinguish between keystone, invasive, </w:t>
            </w:r>
            <w:proofErr w:type="gramStart"/>
            <w:r w:rsidR="00CC22FA">
              <w:t>end</w:t>
            </w:r>
            <w:r w:rsidR="00DA0B24">
              <w:t>e</w:t>
            </w:r>
            <w:r w:rsidR="00CC22FA">
              <w:t>mic ,</w:t>
            </w:r>
            <w:proofErr w:type="gramEnd"/>
            <w:r w:rsidR="00CC22FA">
              <w:t xml:space="preserve">  ,</w:t>
            </w:r>
            <w:r w:rsidRPr="000D508F">
              <w:t xml:space="preserve">native </w:t>
            </w:r>
            <w:r w:rsidR="00CC22FA">
              <w:t xml:space="preserve">and  endangered </w:t>
            </w:r>
            <w:proofErr w:type="spellStart"/>
            <w:r w:rsidR="00CC22FA">
              <w:t>sps</w:t>
            </w:r>
            <w:proofErr w:type="spellEnd"/>
            <w:r w:rsidRPr="000D508F">
              <w:t>.</w:t>
            </w:r>
          </w:p>
        </w:tc>
        <w:tc>
          <w:tcPr>
            <w:tcW w:w="0" w:type="auto"/>
            <w:vAlign w:val="center"/>
            <w:hideMark/>
          </w:tcPr>
          <w:p w14:paraId="47DBEB7A" w14:textId="77777777" w:rsidR="00BD68CA" w:rsidRPr="000D508F" w:rsidRDefault="00BD68CA" w:rsidP="00BD68CA">
            <w:r w:rsidRPr="000D508F">
              <w:t>SC1: I can classify examples into correct categories. SC2: I can explain the role of keystone species in ecosystems.</w:t>
            </w:r>
          </w:p>
        </w:tc>
        <w:tc>
          <w:tcPr>
            <w:tcW w:w="0" w:type="auto"/>
            <w:vAlign w:val="center"/>
            <w:hideMark/>
          </w:tcPr>
          <w:p w14:paraId="5AE56FC6" w14:textId="77777777" w:rsidR="00BD68CA" w:rsidRPr="000D508F" w:rsidRDefault="00BD68CA" w:rsidP="00BD68CA">
            <w:r w:rsidRPr="000D508F">
              <w:rPr>
                <w:b/>
                <w:bCs/>
              </w:rPr>
              <w:t>Anticipation Guide</w:t>
            </w:r>
            <w:r w:rsidRPr="000D508F">
              <w:t xml:space="preserve"> – students respond to statements (“Invasive species can increase biodiversity.”).</w:t>
            </w:r>
          </w:p>
        </w:tc>
        <w:tc>
          <w:tcPr>
            <w:tcW w:w="0" w:type="auto"/>
            <w:vAlign w:val="center"/>
            <w:hideMark/>
          </w:tcPr>
          <w:p w14:paraId="2EFDF192" w14:textId="77777777" w:rsidR="00BD68CA" w:rsidRPr="000D508F" w:rsidRDefault="00BD68CA" w:rsidP="00BD68CA">
            <w:r w:rsidRPr="000D508F">
              <w:rPr>
                <w:b/>
                <w:bCs/>
              </w:rPr>
              <w:t>Modeling with Think-Aloud</w:t>
            </w:r>
            <w:r w:rsidRPr="000D508F">
              <w:t xml:space="preserve"> – teacher uses case study of sea otters as keystone species.</w:t>
            </w:r>
          </w:p>
        </w:tc>
        <w:tc>
          <w:tcPr>
            <w:tcW w:w="0" w:type="auto"/>
            <w:vAlign w:val="center"/>
            <w:hideMark/>
          </w:tcPr>
          <w:p w14:paraId="5F29446E" w14:textId="77777777" w:rsidR="00BD68CA" w:rsidRPr="000D508F" w:rsidRDefault="00BD68CA" w:rsidP="00BD68CA">
            <w:r w:rsidRPr="000D508F">
              <w:rPr>
                <w:b/>
                <w:bCs/>
              </w:rPr>
              <w:t>Reciprocal Teaching</w:t>
            </w:r>
            <w:r w:rsidRPr="000D508F">
              <w:t xml:space="preserve"> – groups read short case studies (lionfish, wolves, beavers) and take on roles </w:t>
            </w:r>
            <w:r w:rsidRPr="000D508F">
              <w:lastRenderedPageBreak/>
              <w:t>(summarizer, clarifier, etc.).</w:t>
            </w:r>
          </w:p>
        </w:tc>
        <w:tc>
          <w:tcPr>
            <w:tcW w:w="0" w:type="auto"/>
            <w:vAlign w:val="center"/>
            <w:hideMark/>
          </w:tcPr>
          <w:p w14:paraId="4D331A5C" w14:textId="77777777" w:rsidR="00BD68CA" w:rsidRPr="000D508F" w:rsidRDefault="00BD68CA" w:rsidP="00BD68CA">
            <w:r w:rsidRPr="000D508F">
              <w:rPr>
                <w:b/>
                <w:bCs/>
              </w:rPr>
              <w:lastRenderedPageBreak/>
              <w:t>Jigsaw Strategy</w:t>
            </w:r>
            <w:r w:rsidRPr="000D508F">
              <w:t xml:space="preserve"> – each group becomes experts on one species type (keystone, invasive, native), then teaches peers.</w:t>
            </w:r>
          </w:p>
        </w:tc>
        <w:tc>
          <w:tcPr>
            <w:tcW w:w="0" w:type="auto"/>
            <w:vAlign w:val="center"/>
            <w:hideMark/>
          </w:tcPr>
          <w:p w14:paraId="3C871290" w14:textId="77777777" w:rsidR="00BD68CA" w:rsidRPr="000D508F" w:rsidRDefault="00BD68CA" w:rsidP="00BD68CA">
            <w:r w:rsidRPr="000D508F">
              <w:rPr>
                <w:b/>
                <w:bCs/>
              </w:rPr>
              <w:t>Choice Board Task</w:t>
            </w:r>
            <w:r w:rsidRPr="000D508F">
              <w:t xml:space="preserve"> – students select one example species and explain its role (poster, infographic, or mini-essay).</w:t>
            </w:r>
          </w:p>
        </w:tc>
        <w:tc>
          <w:tcPr>
            <w:tcW w:w="0" w:type="auto"/>
            <w:vAlign w:val="center"/>
            <w:hideMark/>
          </w:tcPr>
          <w:p w14:paraId="24E001AB" w14:textId="77777777" w:rsidR="00BD68CA" w:rsidRPr="000D508F" w:rsidRDefault="00BD68CA" w:rsidP="00BD68CA">
            <w:r w:rsidRPr="000D508F">
              <w:rPr>
                <w:b/>
                <w:bCs/>
              </w:rPr>
              <w:t>3-2-1 Summary</w:t>
            </w:r>
            <w:r w:rsidRPr="000D508F">
              <w:t xml:space="preserve"> – 3 species roles learned, 2 examples, 1 lingering question.</w:t>
            </w:r>
          </w:p>
        </w:tc>
      </w:tr>
      <w:tr w:rsidR="00DA0B24" w:rsidRPr="000D508F" w14:paraId="1ACB3D48" w14:textId="77777777" w:rsidTr="009606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EAB69C" w14:textId="77777777" w:rsidR="005741C2" w:rsidRPr="000D508F" w:rsidRDefault="005741C2" w:rsidP="005741C2">
            <w:r w:rsidRPr="000D508F">
              <w:rPr>
                <w:b/>
                <w:bCs/>
              </w:rPr>
              <w:t>Thu 9/4</w:t>
            </w:r>
          </w:p>
        </w:tc>
        <w:tc>
          <w:tcPr>
            <w:tcW w:w="0" w:type="auto"/>
            <w:vAlign w:val="center"/>
            <w:hideMark/>
          </w:tcPr>
          <w:p w14:paraId="59980E65" w14:textId="10569E5A" w:rsidR="005741C2" w:rsidRDefault="005741C2" w:rsidP="005741C2">
            <w:r w:rsidRPr="000D508F">
              <w:t>LT</w:t>
            </w:r>
            <w:proofErr w:type="gramStart"/>
            <w:r w:rsidRPr="000D508F">
              <w:t>: :</w:t>
            </w:r>
            <w:proofErr w:type="gramEnd"/>
            <w:r w:rsidRPr="000D508F">
              <w:t xml:space="preserve"> </w:t>
            </w:r>
            <w:r w:rsidR="00296F31">
              <w:t xml:space="preserve">Field trip </w:t>
            </w:r>
          </w:p>
          <w:p w14:paraId="076C561E" w14:textId="3371DD9E" w:rsidR="00296F31" w:rsidRPr="000D508F" w:rsidRDefault="00296F31" w:rsidP="005741C2">
            <w:r>
              <w:t>(BIODIVERSITY VS ECOLOGY)</w:t>
            </w:r>
          </w:p>
        </w:tc>
        <w:tc>
          <w:tcPr>
            <w:tcW w:w="0" w:type="auto"/>
            <w:vAlign w:val="center"/>
            <w:hideMark/>
          </w:tcPr>
          <w:p w14:paraId="62306F66" w14:textId="384F87F5" w:rsidR="005741C2" w:rsidRPr="000D508F" w:rsidRDefault="005741C2" w:rsidP="005741C2">
            <w:r w:rsidRPr="000D508F">
              <w:t>: I can define biodiversity and give examples. SC2: I can explain how biodiversity supports ecosystem resilience.</w:t>
            </w:r>
          </w:p>
        </w:tc>
        <w:tc>
          <w:tcPr>
            <w:tcW w:w="0" w:type="auto"/>
            <w:vAlign w:val="center"/>
            <w:hideMark/>
          </w:tcPr>
          <w:p w14:paraId="772E863A" w14:textId="354EAF03" w:rsidR="005741C2" w:rsidRPr="000D508F" w:rsidRDefault="005741C2" w:rsidP="005741C2">
            <w:r w:rsidRPr="007538C1">
              <w:rPr>
                <w:rFonts w:ascii="Times New Roman" w:eastAsia="Times New Roman" w:hAnsi="Times New Roman" w:cs="Times New Roman"/>
              </w:rPr>
              <w:t>Detailed, accurate notes with clear examples of biodiversity and ecosystem interactions. Photos/sketches included.</w:t>
            </w:r>
          </w:p>
        </w:tc>
        <w:tc>
          <w:tcPr>
            <w:tcW w:w="0" w:type="auto"/>
            <w:vAlign w:val="center"/>
            <w:hideMark/>
          </w:tcPr>
          <w:p w14:paraId="4EE047AB" w14:textId="0898EC7D" w:rsidR="005741C2" w:rsidRPr="000D508F" w:rsidRDefault="005741C2" w:rsidP="005741C2">
            <w:r w:rsidRPr="007538C1">
              <w:rPr>
                <w:rFonts w:ascii="Times New Roman" w:eastAsia="Times New Roman" w:hAnsi="Times New Roman" w:cs="Times New Roman"/>
              </w:rPr>
              <w:t>Detailed, accurate notes with clear examples of biodiversity and ecosystem interactions. Photos/sketches included.</w:t>
            </w:r>
          </w:p>
        </w:tc>
        <w:tc>
          <w:tcPr>
            <w:tcW w:w="0" w:type="auto"/>
            <w:vAlign w:val="center"/>
            <w:hideMark/>
          </w:tcPr>
          <w:p w14:paraId="0D2A5AD8" w14:textId="21308250" w:rsidR="005741C2" w:rsidRPr="000D508F" w:rsidRDefault="005741C2" w:rsidP="005741C2">
            <w:r>
              <w:rPr>
                <w:rFonts w:ascii="Times New Roman" w:eastAsia="Times New Roman" w:hAnsi="Times New Roman" w:cs="Times New Roman"/>
              </w:rPr>
              <w:t>st</w:t>
            </w:r>
            <w:r w:rsidRPr="007538C1">
              <w:rPr>
                <w:rFonts w:ascii="Times New Roman" w:eastAsia="Times New Roman" w:hAnsi="Times New Roman" w:cs="Times New Roman"/>
              </w:rPr>
              <w:t>rong, clear explanation of biodiversity vs. ecosystem differences, with real-world field examples</w:t>
            </w:r>
          </w:p>
        </w:tc>
        <w:tc>
          <w:tcPr>
            <w:tcW w:w="0" w:type="auto"/>
            <w:vAlign w:val="center"/>
            <w:hideMark/>
          </w:tcPr>
          <w:p w14:paraId="2CEBBD47" w14:textId="09863AFD" w:rsidR="005741C2" w:rsidRPr="000D508F" w:rsidRDefault="005741C2" w:rsidP="005741C2">
            <w:r w:rsidRPr="007538C1">
              <w:rPr>
                <w:rFonts w:ascii="Times New Roman" w:eastAsia="Times New Roman" w:hAnsi="Times New Roman" w:cs="Times New Roman"/>
              </w:rPr>
              <w:t>Fully engaged during field trip, contributed actively to group tasks/discussions</w:t>
            </w:r>
            <w:r w:rsidRPr="000D508F">
              <w:t>.</w:t>
            </w:r>
          </w:p>
        </w:tc>
        <w:tc>
          <w:tcPr>
            <w:tcW w:w="0" w:type="auto"/>
            <w:vAlign w:val="center"/>
            <w:hideMark/>
          </w:tcPr>
          <w:p w14:paraId="6AC91818" w14:textId="74672A80" w:rsidR="005741C2" w:rsidRPr="000D508F" w:rsidRDefault="00DA0B24" w:rsidP="005741C2">
            <w:r>
              <w:t>Making hypothesis</w:t>
            </w:r>
          </w:p>
        </w:tc>
        <w:tc>
          <w:tcPr>
            <w:tcW w:w="0" w:type="auto"/>
            <w:vAlign w:val="center"/>
            <w:hideMark/>
          </w:tcPr>
          <w:p w14:paraId="3FAE3F9D" w14:textId="566A1B4A" w:rsidR="005741C2" w:rsidRPr="000D508F" w:rsidRDefault="005741C2" w:rsidP="005741C2">
            <w:r w:rsidRPr="000D508F">
              <w:t>.</w:t>
            </w:r>
            <w:r w:rsidR="00DA0B24">
              <w:t xml:space="preserve"> Making hypothesis</w:t>
            </w:r>
          </w:p>
        </w:tc>
      </w:tr>
      <w:tr w:rsidR="00DA0B24" w:rsidRPr="000D508F" w14:paraId="259004AA" w14:textId="77777777" w:rsidTr="009606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FAC56E" w14:textId="77777777" w:rsidR="005741C2" w:rsidRPr="000D508F" w:rsidRDefault="005741C2" w:rsidP="005741C2">
            <w:r w:rsidRPr="000D508F">
              <w:rPr>
                <w:b/>
                <w:bCs/>
              </w:rPr>
              <w:t>Fri 9/5</w:t>
            </w:r>
          </w:p>
        </w:tc>
        <w:tc>
          <w:tcPr>
            <w:tcW w:w="0" w:type="auto"/>
            <w:vAlign w:val="center"/>
            <w:hideMark/>
          </w:tcPr>
          <w:p w14:paraId="0C74D160" w14:textId="35F6C341" w:rsidR="005741C2" w:rsidRPr="000D508F" w:rsidRDefault="005741C2" w:rsidP="005741C2">
            <w:r w:rsidRPr="000D508F">
              <w:t xml:space="preserve">LT: </w:t>
            </w:r>
            <w:r w:rsidR="00296F31">
              <w:t>LAB ACTIBITY</w:t>
            </w:r>
            <w:r w:rsidRPr="000D508F">
              <w:t>.</w:t>
            </w:r>
          </w:p>
        </w:tc>
        <w:tc>
          <w:tcPr>
            <w:tcW w:w="0" w:type="auto"/>
            <w:vAlign w:val="center"/>
            <w:hideMark/>
          </w:tcPr>
          <w:p w14:paraId="7890FD22" w14:textId="3B0D09ED" w:rsidR="005741C2" w:rsidRPr="000D508F" w:rsidRDefault="005741C2" w:rsidP="005741C2">
            <w:r w:rsidRPr="000D508F">
              <w:t>SC1: I can analyze case studies to evaluate</w:t>
            </w:r>
            <w:r w:rsidR="00296F31">
              <w:t xml:space="preserve"> ECOGICALL SUCCESSION</w:t>
            </w:r>
            <w:r w:rsidRPr="000D508F">
              <w:t xml:space="preserve"> threats. SC2: I can propose solutions to protect </w:t>
            </w:r>
            <w:r w:rsidR="00296F31">
              <w:t>EOLOGICAL SUCCESSIOL</w:t>
            </w:r>
          </w:p>
        </w:tc>
        <w:tc>
          <w:tcPr>
            <w:tcW w:w="0" w:type="auto"/>
            <w:vAlign w:val="center"/>
            <w:hideMark/>
          </w:tcPr>
          <w:p w14:paraId="6D4BE718" w14:textId="5D319096" w:rsidR="005741C2" w:rsidRPr="000D508F" w:rsidRDefault="00296F31" w:rsidP="005741C2">
            <w:r>
              <w:t>DEFINE ECOLOGICAL SUCCESSION</w:t>
            </w:r>
          </w:p>
        </w:tc>
        <w:tc>
          <w:tcPr>
            <w:tcW w:w="0" w:type="auto"/>
            <w:vAlign w:val="center"/>
            <w:hideMark/>
          </w:tcPr>
          <w:p w14:paraId="13ED680D" w14:textId="2307D11A" w:rsidR="005741C2" w:rsidRPr="000D508F" w:rsidRDefault="00296F31" w:rsidP="005741C2">
            <w:r>
              <w:t>Focused instruction</w:t>
            </w:r>
            <w:r w:rsidR="00DA0B24">
              <w:t xml:space="preserve"> on ecological succession</w:t>
            </w:r>
          </w:p>
        </w:tc>
        <w:tc>
          <w:tcPr>
            <w:tcW w:w="0" w:type="auto"/>
            <w:vAlign w:val="center"/>
            <w:hideMark/>
          </w:tcPr>
          <w:p w14:paraId="15BD7698" w14:textId="1D3FF483" w:rsidR="005741C2" w:rsidRPr="000D508F" w:rsidRDefault="00DA0B24" w:rsidP="005741C2">
            <w:r>
              <w:t>Probing questions on trophic levels</w:t>
            </w:r>
          </w:p>
        </w:tc>
        <w:tc>
          <w:tcPr>
            <w:tcW w:w="0" w:type="auto"/>
            <w:vAlign w:val="center"/>
            <w:hideMark/>
          </w:tcPr>
          <w:p w14:paraId="207B5DB8" w14:textId="397E9D3F" w:rsidR="005741C2" w:rsidRPr="000D508F" w:rsidRDefault="00DA0B24" w:rsidP="005741C2">
            <w:r>
              <w:t>Making project</w:t>
            </w:r>
          </w:p>
        </w:tc>
        <w:tc>
          <w:tcPr>
            <w:tcW w:w="0" w:type="auto"/>
            <w:vAlign w:val="center"/>
            <w:hideMark/>
          </w:tcPr>
          <w:p w14:paraId="37C70DAC" w14:textId="153FF95D" w:rsidR="005741C2" w:rsidRPr="000D508F" w:rsidRDefault="00DA0B24" w:rsidP="005741C2">
            <w:r>
              <w:t>Making project</w:t>
            </w:r>
          </w:p>
        </w:tc>
        <w:tc>
          <w:tcPr>
            <w:tcW w:w="0" w:type="auto"/>
            <w:vAlign w:val="center"/>
            <w:hideMark/>
          </w:tcPr>
          <w:p w14:paraId="6A64514E" w14:textId="0D8883A2" w:rsidR="005741C2" w:rsidRPr="000D508F" w:rsidRDefault="00DA0B24" w:rsidP="005741C2">
            <w:r>
              <w:t>Making project</w:t>
            </w:r>
          </w:p>
        </w:tc>
      </w:tr>
    </w:tbl>
    <w:p w14:paraId="210FB3BE" w14:textId="5721474D" w:rsidR="000D508F" w:rsidRPr="000D508F" w:rsidRDefault="000D508F" w:rsidP="000D508F"/>
    <w:p w14:paraId="270AD0DA" w14:textId="77777777" w:rsidR="00AB17DD" w:rsidRDefault="00AB17DD"/>
    <w:sectPr w:rsidR="00AB17DD" w:rsidSect="009606C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E559A"/>
    <w:multiLevelType w:val="multilevel"/>
    <w:tmpl w:val="85AE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D9"/>
    <w:rsid w:val="000D508F"/>
    <w:rsid w:val="001B62C7"/>
    <w:rsid w:val="002134DF"/>
    <w:rsid w:val="00296F31"/>
    <w:rsid w:val="002D7F76"/>
    <w:rsid w:val="002F707D"/>
    <w:rsid w:val="003F1000"/>
    <w:rsid w:val="005570B7"/>
    <w:rsid w:val="005741C2"/>
    <w:rsid w:val="00764BD4"/>
    <w:rsid w:val="009606C1"/>
    <w:rsid w:val="009B18B8"/>
    <w:rsid w:val="00AB17DD"/>
    <w:rsid w:val="00BD68CA"/>
    <w:rsid w:val="00CC22FA"/>
    <w:rsid w:val="00D05087"/>
    <w:rsid w:val="00DA0B24"/>
    <w:rsid w:val="00E901BE"/>
    <w:rsid w:val="00E906C8"/>
    <w:rsid w:val="00FA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8F8A8"/>
  <w15:chartTrackingRefBased/>
  <w15:docId w15:val="{80C29490-B28A-4971-99C8-D27C2A2A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C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C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C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C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C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C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C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C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C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C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C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C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C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C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C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C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C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0C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C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0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0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0C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0C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0C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C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0C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8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CAC7C98AC8740872D39D6E57FC643" ma:contentTypeVersion="9" ma:contentTypeDescription="Create a new document." ma:contentTypeScope="" ma:versionID="386b03f6d549ccc19ee33541a4a80ecc">
  <xsd:schema xmlns:xsd="http://www.w3.org/2001/XMLSchema" xmlns:xs="http://www.w3.org/2001/XMLSchema" xmlns:p="http://schemas.microsoft.com/office/2006/metadata/properties" xmlns:ns3="3ec2ba33-5219-49ae-9109-0b33c245c501" targetNamespace="http://schemas.microsoft.com/office/2006/metadata/properties" ma:root="true" ma:fieldsID="38f5e9ace38872aed2470eed4ef11cae" ns3:_="">
    <xsd:import namespace="3ec2ba33-5219-49ae-9109-0b33c245c50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2ba33-5219-49ae-9109-0b33c245c50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c2ba33-5219-49ae-9109-0b33c245c501" xsi:nil="true"/>
  </documentManagement>
</p:properties>
</file>

<file path=customXml/itemProps1.xml><?xml version="1.0" encoding="utf-8"?>
<ds:datastoreItem xmlns:ds="http://schemas.openxmlformats.org/officeDocument/2006/customXml" ds:itemID="{2DC3FC9D-2FB0-425A-89FF-1E303A360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2ba33-5219-49ae-9109-0b33c245c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9257F6-DE3F-4094-A138-78FB1B3034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514F59-488A-403C-97EA-FA14B0FFE6B2}">
  <ds:schemaRefs>
    <ds:schemaRef ds:uri="http://schemas.microsoft.com/office/2006/documentManagement/types"/>
    <ds:schemaRef ds:uri="3ec2ba33-5219-49ae-9109-0b33c245c501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Rani, Virgin</dc:creator>
  <cp:keywords/>
  <dc:description/>
  <cp:lastModifiedBy>Gaddis, Jonetta</cp:lastModifiedBy>
  <cp:revision>2</cp:revision>
  <dcterms:created xsi:type="dcterms:W3CDTF">2025-09-02T14:53:00Z</dcterms:created>
  <dcterms:modified xsi:type="dcterms:W3CDTF">2025-09-02T14:53:00Z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0x010100149CAC7C98AC8740872D39D6E57FC643</vt:lpwstr>
  </property>
</Properties>
</file>